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7A6A2" w14:textId="14B76662" w:rsidR="00323595" w:rsidRDefault="00DA49F0">
      <w:r>
        <w:rPr>
          <w:noProof/>
        </w:rPr>
        <w:drawing>
          <wp:inline distT="0" distB="0" distL="0" distR="0" wp14:anchorId="7876F330" wp14:editId="12FD266A">
            <wp:extent cx="6175145" cy="3400892"/>
            <wp:effectExtent l="0" t="0" r="0" b="3175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986" cy="3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8814" w14:textId="4C74563C" w:rsidR="00DA49F0" w:rsidRDefault="00DA49F0"/>
    <w:p w14:paraId="6463E9BA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733058A8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6947E64E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72D1C474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34E9043E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46E521CE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6C821E27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5D25C45E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349109EB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2D629521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273394F6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21EF7603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5B72AE90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6006D432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14ABC9A8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1CD5C47D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5320AD0F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285C8802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5993D9C1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1261A333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17BA6874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436812AD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68764F0F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7C6CB9F2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4A09B9BF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78FD2599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4B03108F" w14:textId="77777777" w:rsid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26"/>
          <w:szCs w:val="21"/>
          <w:lang w:eastAsia="nl-NL"/>
        </w:rPr>
      </w:pPr>
    </w:p>
    <w:p w14:paraId="2E9D19D4" w14:textId="22986262" w:rsidR="00DA49F0" w:rsidRP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30"/>
          <w:szCs w:val="30"/>
          <w:lang w:eastAsia="nl-NL"/>
        </w:rPr>
      </w:pPr>
      <w:r w:rsidRPr="00DA49F0">
        <w:rPr>
          <w:rFonts w:ascii="inherit" w:eastAsia="Times New Roman" w:hAnsi="inherit" w:cs="Times New Roman"/>
          <w:b/>
          <w:bCs/>
          <w:color w:val="202124"/>
          <w:sz w:val="30"/>
          <w:szCs w:val="30"/>
          <w:lang w:eastAsia="nl-NL"/>
        </w:rPr>
        <w:lastRenderedPageBreak/>
        <w:t>Groningen Railway Station</w:t>
      </w:r>
    </w:p>
    <w:p w14:paraId="5BF4AF82" w14:textId="77777777" w:rsidR="00DA49F0" w:rsidRPr="00DA49F0" w:rsidRDefault="00DA49F0" w:rsidP="00DA49F0">
      <w:pPr>
        <w:textAlignment w:val="top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Stationsplein 4, 9726 AE Groningen</w:t>
      </w:r>
    </w:p>
    <w:p w14:paraId="54FDF1BB" w14:textId="4F7CBFC4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"/var/folders/ls/fw8fx0d527gf9mjvv161tj480000gn/T/com.microsoft.Word/WebArchiveCopyPasteTempFiles/straight_grey800_18dp.png"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027ADC9C" wp14:editId="07AE9452">
            <wp:extent cx="231140" cy="23114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2D2F752B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Head 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east</w:t>
      </w:r>
      <w:proofErr w:type="spellEnd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 on Onderdoor</w:t>
      </w:r>
    </w:p>
    <w:p w14:paraId="10AEAB1F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140 m</w:t>
      </w:r>
    </w:p>
    <w:p w14:paraId="17E77618" w14:textId="7E437042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"/var/folders/ls/fw8fx0d527gf9mjvv161tj480000gn/T/com.microsoft.Word/WebArchiveCopyPasteTempFiles/turn_left_grey800_18dp.png"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3E6DF9B4" wp14:editId="3428048D">
            <wp:extent cx="231140" cy="23114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25AA222E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  <w:t xml:space="preserve">Turn left toward H.N. 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  <w:t>Werkmanbrug</w:t>
      </w:r>
      <w:proofErr w:type="spellEnd"/>
    </w:p>
    <w:p w14:paraId="0AEDFFAD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35 m</w:t>
      </w:r>
    </w:p>
    <w:p w14:paraId="677655D4" w14:textId="1B8292C9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"/var/folders/ls/fw8fx0d527gf9mjvv161tj480000gn/T/com.microsoft.Word/WebArchiveCopyPasteTempFiles/turn_left_grey800_18dp.png"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1C114E9A" wp14:editId="12D8A019">
            <wp:extent cx="231140" cy="23114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41C798E2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Turn right at Stationsweg</w:t>
      </w:r>
    </w:p>
    <w:p w14:paraId="2140DB0A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34 m</w:t>
      </w:r>
    </w:p>
    <w:p w14:paraId="501FC64E" w14:textId="50A2C125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"/var/folders/ls/fw8fx0d527gf9mjvv161tj480000gn/T/com.microsoft.Word/WebArchiveCopyPasteTempFiles/turn_left_grey800_18dp.png"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5F013D1D" wp14:editId="3A0AEFEA">
            <wp:extent cx="231140" cy="23114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6E077699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  <w:t xml:space="preserve">Turn left onto H.N. 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  <w:t>Werkmanbrug</w:t>
      </w:r>
      <w:proofErr w:type="spellEnd"/>
    </w:p>
    <w:p w14:paraId="2F5DCABD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110 m</w:t>
      </w:r>
    </w:p>
    <w:p w14:paraId="3C377194" w14:textId="76337AE9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"/var/folders/ls/fw8fx0d527gf9mjvv161tj480000gn/T/com.microsoft.Word/WebArchiveCopyPasteTempFiles/straight_grey800_18dp.png"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4D927333" wp14:editId="2F5BF785">
            <wp:extent cx="231140" cy="2311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360D0818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 xml:space="preserve">Continue 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onto</w:t>
      </w:r>
      <w:proofErr w:type="spellEnd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 xml:space="preserve"> Ubbo 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Emmiusstraat</w:t>
      </w:r>
      <w:proofErr w:type="spellEnd"/>
    </w:p>
    <w:p w14:paraId="2CFC4594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210 m</w:t>
      </w:r>
    </w:p>
    <w:p w14:paraId="650615D5" w14:textId="3236A3AA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"/var/folders/ls/fw8fx0d527gf9mjvv161tj480000gn/T/com.microsoft.Word/WebArchiveCopyPasteTempFiles/turn_left_grey800_18dp.png"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065A5A6D" wp14:editId="75E01FF3">
            <wp:extent cx="231140" cy="23114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358068C4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Turn right 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onto</w:t>
      </w:r>
      <w:proofErr w:type="spellEnd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 Gedempte Zuiderdiep</w:t>
      </w:r>
    </w:p>
    <w:p w14:paraId="1A3FFF9F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450 m</w:t>
      </w:r>
    </w:p>
    <w:p w14:paraId="243E3721" w14:textId="6E831622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"/var/folders/ls/fw8fx0d527gf9mjvv161tj480000gn/T/com.microsoft.Word/WebArchiveCopyPasteTempFiles/straight_grey800_18dp.png"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534BB47B" wp14:editId="6AB2F58D">
            <wp:extent cx="231140" cy="2311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01D5A198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 xml:space="preserve">Continue 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onto</w:t>
      </w:r>
      <w:proofErr w:type="spellEnd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 Gedempte Kattendiep</w:t>
      </w:r>
    </w:p>
    <w:p w14:paraId="7BA4E4F6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210 m</w:t>
      </w:r>
    </w:p>
    <w:p w14:paraId="7FF099AB" w14:textId="0C03DA6F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"/var/folders/ls/fw8fx0d527gf9mjvv161tj480000gn/T/com.microsoft.Word/WebArchiveCopyPasteTempFiles/turn_left_grey800_18dp.png"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1A57A4F5" wp14:editId="355153AD">
            <wp:extent cx="231140" cy="23114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4C44200B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Turn 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left</w:t>
      </w:r>
      <w:proofErr w:type="spellEnd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 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onto</w:t>
      </w:r>
      <w:proofErr w:type="spellEnd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 Schuitendiep</w:t>
      </w:r>
    </w:p>
    <w:p w14:paraId="6C8E27A0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280 m</w:t>
      </w:r>
    </w:p>
    <w:p w14:paraId="249318F7" w14:textId="17CA9670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"/var/folders/ls/fw8fx0d527gf9mjvv161tj480000gn/T/com.microsoft.Word/WebArchiveCopyPasteTempFiles/turn_left_grey800_18dp.png"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2F600F6A" wp14:editId="682969BE">
            <wp:extent cx="231140" cy="23114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3A318EAD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  <w:t xml:space="preserve">Turn right onto Sint 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  <w:t>Jansbrug</w:t>
      </w:r>
      <w:proofErr w:type="spellEnd"/>
    </w:p>
    <w:p w14:paraId="1A3B5F9D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val="en-US"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val="en-US" w:eastAsia="nl-NL"/>
        </w:rPr>
        <w:t>35 m</w:t>
      </w:r>
    </w:p>
    <w:p w14:paraId="72CFB890" w14:textId="5F25FFA4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"/var/folders/ls/fw8fx0d527gf9mjvv161tj480000gn/T/com.microsoft.Word/WebArchiveCopyPasteTempFiles/straight_grey800_18dp.png"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133C2921" wp14:editId="4A028E9D">
            <wp:extent cx="231140" cy="2311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25E864CD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 xml:space="preserve">Continue 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onto</w:t>
      </w:r>
      <w:proofErr w:type="spellEnd"/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t> Nieuwe Sint Jansstraat</w:t>
      </w:r>
    </w:p>
    <w:p w14:paraId="5F6FC2F2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210 m</w:t>
      </w:r>
    </w:p>
    <w:p w14:paraId="5D9699C6" w14:textId="7F9658CF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begin"/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instrText xml:space="preserve"> INCLUDEPICTURE "/var/folders/ls/fw8fx0d527gf9mjvv161tj480000gn/T/com.microsoft.Word/WebArchiveCopyPasteTempFiles/turn_left_grey800_18dp.png" \* MERGEFORMATINET </w:instrText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separate"/>
      </w:r>
      <w:r w:rsidRPr="00DA49F0">
        <w:rPr>
          <w:rFonts w:ascii="Roboto" w:eastAsia="Times New Roman" w:hAnsi="Roboto" w:cs="Times New Roman"/>
          <w:noProof/>
          <w:color w:val="3C4043"/>
          <w:sz w:val="30"/>
          <w:szCs w:val="30"/>
          <w:lang w:eastAsia="nl-NL"/>
        </w:rPr>
        <w:drawing>
          <wp:inline distT="0" distB="0" distL="0" distR="0" wp14:anchorId="0602A5BE" wp14:editId="65761F29">
            <wp:extent cx="231140" cy="23114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9F0">
        <w:rPr>
          <w:rFonts w:ascii="Roboto" w:eastAsia="Times New Roman" w:hAnsi="Roboto" w:cs="Times New Roman"/>
          <w:color w:val="3C4043"/>
          <w:sz w:val="30"/>
          <w:szCs w:val="30"/>
          <w:lang w:eastAsia="nl-NL"/>
        </w:rPr>
        <w:fldChar w:fldCharType="end"/>
      </w:r>
    </w:p>
    <w:p w14:paraId="7596354A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  <w:t>Turn left onto </w:t>
      </w:r>
      <w:proofErr w:type="spellStart"/>
      <w:r w:rsidRPr="00DA49F0"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  <w:t>Oostersingel</w:t>
      </w:r>
      <w:proofErr w:type="spellEnd"/>
    </w:p>
    <w:p w14:paraId="1E875B76" w14:textId="77777777" w:rsidR="00DA49F0" w:rsidRPr="00DA49F0" w:rsidRDefault="00DA49F0" w:rsidP="00DA49F0">
      <w:pPr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</w:pPr>
      <w:r w:rsidRPr="00DA49F0">
        <w:rPr>
          <w:rFonts w:ascii="Roboto" w:eastAsia="Times New Roman" w:hAnsi="Roboto" w:cs="Times New Roman"/>
          <w:color w:val="3C4043"/>
          <w:sz w:val="30"/>
          <w:szCs w:val="30"/>
          <w:lang w:val="en-US" w:eastAsia="nl-NL"/>
        </w:rPr>
        <w:t> </w:t>
      </w:r>
    </w:p>
    <w:p w14:paraId="49CC6FD8" w14:textId="77777777" w:rsidR="00DA49F0" w:rsidRPr="00DA49F0" w:rsidRDefault="00DA49F0" w:rsidP="00DA49F0">
      <w:pPr>
        <w:textAlignment w:val="center"/>
        <w:outlineLvl w:val="5"/>
        <w:rPr>
          <w:rFonts w:ascii="inherit" w:eastAsia="Times New Roman" w:hAnsi="inherit" w:cs="Times New Roman"/>
          <w:b/>
          <w:bCs/>
          <w:color w:val="0A64C1"/>
          <w:sz w:val="30"/>
          <w:szCs w:val="30"/>
          <w:lang w:val="en-US" w:eastAsia="nl-NL"/>
        </w:rPr>
      </w:pPr>
      <w:r w:rsidRPr="00DA49F0">
        <w:rPr>
          <w:rFonts w:ascii="inherit" w:eastAsia="Times New Roman" w:hAnsi="inherit" w:cs="Times New Roman"/>
          <w:b/>
          <w:bCs/>
          <w:color w:val="0A64C1"/>
          <w:sz w:val="30"/>
          <w:szCs w:val="30"/>
          <w:lang w:val="en-US" w:eastAsia="nl-NL"/>
        </w:rPr>
        <w:t>Destination will be on the right</w:t>
      </w:r>
    </w:p>
    <w:p w14:paraId="42EB913A" w14:textId="77777777" w:rsidR="00DA49F0" w:rsidRPr="00DA49F0" w:rsidRDefault="00DA49F0" w:rsidP="00DA49F0">
      <w:pPr>
        <w:shd w:val="clear" w:color="auto" w:fill="FFFFFF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33 m</w:t>
      </w:r>
    </w:p>
    <w:p w14:paraId="622F3D27" w14:textId="77777777" w:rsidR="00DA49F0" w:rsidRPr="00DA49F0" w:rsidRDefault="00DA49F0" w:rsidP="00DA49F0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02124"/>
          <w:sz w:val="30"/>
          <w:szCs w:val="30"/>
          <w:lang w:eastAsia="nl-NL"/>
        </w:rPr>
      </w:pPr>
      <w:proofErr w:type="gramStart"/>
      <w:r w:rsidRPr="00DA49F0">
        <w:rPr>
          <w:rFonts w:ascii="inherit" w:eastAsia="Times New Roman" w:hAnsi="inherit" w:cs="Times New Roman"/>
          <w:b/>
          <w:bCs/>
          <w:color w:val="202124"/>
          <w:sz w:val="30"/>
          <w:szCs w:val="30"/>
          <w:lang w:eastAsia="nl-NL"/>
        </w:rPr>
        <w:t>UMCG ingang</w:t>
      </w:r>
      <w:proofErr w:type="gramEnd"/>
      <w:r w:rsidRPr="00DA49F0">
        <w:rPr>
          <w:rFonts w:ascii="inherit" w:eastAsia="Times New Roman" w:hAnsi="inherit" w:cs="Times New Roman"/>
          <w:b/>
          <w:bCs/>
          <w:color w:val="202124"/>
          <w:sz w:val="30"/>
          <w:szCs w:val="30"/>
          <w:lang w:eastAsia="nl-NL"/>
        </w:rPr>
        <w:t xml:space="preserve"> Oostersingel</w:t>
      </w:r>
    </w:p>
    <w:p w14:paraId="25A70023" w14:textId="21EC8FA6" w:rsidR="00DA49F0" w:rsidRPr="00DA49F0" w:rsidRDefault="00DA49F0" w:rsidP="00DA49F0">
      <w:pPr>
        <w:textAlignment w:val="top"/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</w:pPr>
      <w:r w:rsidRPr="00DA49F0">
        <w:rPr>
          <w:rFonts w:ascii="Roboto" w:eastAsia="Times New Roman" w:hAnsi="Roboto" w:cs="Times New Roman"/>
          <w:color w:val="70757A"/>
          <w:sz w:val="30"/>
          <w:szCs w:val="30"/>
          <w:lang w:eastAsia="nl-NL"/>
        </w:rPr>
        <w:t>Oostersingel, 9711 VG Groningen</w:t>
      </w:r>
    </w:p>
    <w:sectPr w:rsidR="00DA49F0" w:rsidRPr="00DA49F0" w:rsidSect="00DA49F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F0"/>
    <w:rsid w:val="00163319"/>
    <w:rsid w:val="00323595"/>
    <w:rsid w:val="00BF0220"/>
    <w:rsid w:val="00DA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AE446"/>
  <w15:chartTrackingRefBased/>
  <w15:docId w15:val="{8AF31B47-BC81-A740-93F3-0B93F96D8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DA49F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6">
    <w:name w:val="heading 6"/>
    <w:basedOn w:val="Standaard"/>
    <w:link w:val="Kop6Char"/>
    <w:uiPriority w:val="9"/>
    <w:qFormat/>
    <w:rsid w:val="00DA49F0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DA49F0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rsid w:val="00DA49F0"/>
    <w:rPr>
      <w:rFonts w:ascii="Times New Roman" w:eastAsia="Times New Roman" w:hAnsi="Times New Roman" w:cs="Times New Roman"/>
      <w:b/>
      <w:bCs/>
      <w:sz w:val="15"/>
      <w:szCs w:val="15"/>
      <w:lang w:eastAsia="nl-NL"/>
    </w:rPr>
  </w:style>
  <w:style w:type="character" w:customStyle="1" w:styleId="jxbyrc">
    <w:name w:val="jxbyrc"/>
    <w:basedOn w:val="Standaardalinea-lettertype"/>
    <w:rsid w:val="00DA49F0"/>
  </w:style>
  <w:style w:type="character" w:customStyle="1" w:styleId="apple-converted-space">
    <w:name w:val="apple-converted-space"/>
    <w:basedOn w:val="Standaardalinea-lettertype"/>
    <w:rsid w:val="00DA4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4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5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3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4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787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4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93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9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6732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3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3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5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994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3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787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3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0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43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4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947643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02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2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6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81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9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9585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0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42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23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3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15203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94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76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9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06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623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1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24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33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84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1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86583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27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75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591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94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5040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21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64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0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579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0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9187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1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34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97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847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6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7343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39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93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75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8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1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3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6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55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9028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29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76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98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77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4534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62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87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74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480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663751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10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38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6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512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09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43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5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76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8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77622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20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96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8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353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5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3880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67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73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33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759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72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63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42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9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0194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22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34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6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59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7213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33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70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90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1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60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1215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92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23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52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1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93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9731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0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35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71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93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6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61B928-AD5F-E44B-9E45-A72A40F7A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warlich</dc:creator>
  <cp:keywords/>
  <dc:description/>
  <cp:lastModifiedBy>david warlich</cp:lastModifiedBy>
  <cp:revision>1</cp:revision>
  <dcterms:created xsi:type="dcterms:W3CDTF">2022-05-24T15:12:00Z</dcterms:created>
  <dcterms:modified xsi:type="dcterms:W3CDTF">2022-05-25T17:03:00Z</dcterms:modified>
</cp:coreProperties>
</file>